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7653655"/>
        <w:docPartObj>
          <w:docPartGallery w:val="Cover Pages"/>
          <w:docPartUnique/>
        </w:docPartObj>
      </w:sdtPr>
      <w:sdtContent>
        <w:p w:rsidR="00CD4C42" w:rsidRDefault="00CD4C42"/>
        <w:p w:rsidR="00CD4C42" w:rsidRDefault="00CD4C42">
          <w:r>
            <w:rPr>
              <w:noProof/>
              <w:lang w:eastAsia="zh-TW"/>
            </w:rPr>
            <w:pict>
              <v:group id="_x0000_s1056" style="position:absolute;margin-left:0;margin-top:0;width:580.3pt;height:751.4pt;z-index:251660288;mso-width-percent:950;mso-height-percent:950;mso-position-horizontal:center;mso-position-horizontal-relative:page;mso-position-vertical:center;mso-position-vertical-relative:page;mso-width-percent:950;mso-height-percent:950" coordorigin="316,406" coordsize="11608,15028" o:allowincell="f">
                <v:group id="_x0000_s1057" style="position:absolute;left:316;top:406;width:11608;height:15028;mso-width-percent:950;mso-height-percent:950;mso-position-horizontal:center;mso-position-horizontal-relative:page;mso-position-vertical:center;mso-position-vertical-relative:page;mso-width-percent:950;mso-height-percent:950" coordorigin="321,406" coordsize="11600,15025" o:allowincell="f">
                  <v:rect id="_x0000_s1058" style="position:absolute;left:339;top:406;width:11582;height:15025;mso-width-relative:margin;v-text-anchor:middle" fillcolor="#8c8c8c [1772]" strokecolor="white [3212]" strokeweight="1pt">
                    <v:fill r:id="rId5" o:title="Zig zag" color2="#bfbfbf [2412]" type="pattern"/>
                    <v:shadow color="#d8d8d8 [2732]" offset="3pt,3pt" offset2="2pt,2pt"/>
                  </v:rect>
                  <v:rect id="_x0000_s1059" style="position:absolute;left:3446;top:406;width:8475;height:15025;mso-width-relative:margin" fillcolor="#737373 [1789]" strokecolor="white [3212]" strokeweight="1pt">
                    <v:shadow color="#d8d8d8 [2732]" offset="3pt,3pt" offset2="2pt,2pt"/>
                    <v:textbox style="mso-next-textbox:#_x0000_s1059" inset="18pt,108pt,36pt"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bCs/>
                              <w:color w:val="FFFFFF" w:themeColor="background1"/>
                              <w:sz w:val="96"/>
                              <w:szCs w:val="96"/>
                            </w:rPr>
                            <w:alias w:val="Title"/>
                            <w:id w:val="16962279"/>
                            <w:placeholder>
                              <w:docPart w:val="B17A0E322A524BD8AB5975166221827E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CD4C42" w:rsidRDefault="00CD4C42">
                              <w:pPr>
                                <w:pStyle w:val="NoSpacing"/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 w:rsidRPr="00632452">
                                <w:rPr>
                                  <w:rFonts w:ascii="Times New Roman" w:hAnsi="Times New Roman" w:cs="Times New Roman"/>
                                  <w:bCs/>
                                  <w:color w:val="FFFFFF" w:themeColor="background1"/>
                                  <w:sz w:val="96"/>
                                  <w:szCs w:val="96"/>
                                </w:rPr>
                                <w:t xml:space="preserve">LAPORAN </w:t>
                              </w:r>
                              <w:r w:rsidRPr="00632452">
                                <w:rPr>
                                  <w:rFonts w:ascii="Times New Roman" w:hAnsi="Times New Roman" w:cs="Times New Roman"/>
                                  <w:bCs/>
                                  <w:color w:val="FFFFFF" w:themeColor="background1"/>
                                  <w:sz w:val="96"/>
                                  <w:szCs w:val="96"/>
                                </w:rPr>
                                <w:t>K</w:t>
                              </w:r>
                              <w:r w:rsidRPr="00632452">
                                <w:rPr>
                                  <w:rFonts w:ascii="Times New Roman" w:hAnsi="Times New Roman" w:cs="Times New Roman"/>
                                  <w:bCs/>
                                  <w:color w:val="FFFFFF" w:themeColor="background1"/>
                                  <w:sz w:val="96"/>
                                  <w:szCs w:val="96"/>
                                </w:rPr>
                                <w:t>ETERANGAN PERTANGGUNG JAWABAN</w:t>
                              </w:r>
                              <w:r w:rsidRPr="00632452">
                                <w:rPr>
                                  <w:rFonts w:ascii="Times New Roman" w:hAnsi="Times New Roman" w:cs="Times New Roman"/>
                                  <w:bCs/>
                                  <w:color w:val="FFFFFF" w:themeColor="background1"/>
                                  <w:sz w:val="96"/>
                                  <w:szCs w:val="96"/>
                                </w:rPr>
                                <w:t xml:space="preserve"> (LKPJ)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Bookman Old Style" w:hAnsi="Bookman Old Style"/>
                              <w:color w:val="EEECE1" w:themeColor="background2"/>
                              <w:sz w:val="28"/>
                              <w:szCs w:val="28"/>
                            </w:rPr>
                            <w:alias w:val="Subtitle"/>
                            <w:id w:val="16962284"/>
                            <w:placeholder>
                              <w:docPart w:val="B35B9C531EEB42DB92D04BF5E9D39742"/>
                            </w:placeholder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CD4C42" w:rsidRPr="00D154BD" w:rsidRDefault="00D154BD">
                              <w:pPr>
                                <w:pStyle w:val="NoSpacing"/>
                                <w:rPr>
                                  <w:rFonts w:ascii="Bookman Old Style" w:hAnsi="Bookman Old Style"/>
                                  <w:color w:val="EEECE1" w:themeColor="background2"/>
                                  <w:sz w:val="28"/>
                                  <w:szCs w:val="28"/>
                                </w:rPr>
                              </w:pPr>
                              <w:r w:rsidRPr="00D154BD">
                                <w:rPr>
                                  <w:rFonts w:ascii="Bookman Old Style" w:hAnsi="Bookman Old Style"/>
                                  <w:color w:val="EEECE1" w:themeColor="background2"/>
                                  <w:sz w:val="28"/>
                                  <w:szCs w:val="28"/>
                                </w:rPr>
                                <w:t>UPT. RSUD KH. HAYYUNG  KEPULAUAN SELAYAR</w:t>
                              </w:r>
                            </w:p>
                          </w:sdtContent>
                        </w:sdt>
                        <w:p w:rsidR="00CD4C42" w:rsidRDefault="00CD4C42">
                          <w:pPr>
                            <w:pStyle w:val="NoSpacing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40"/>
                                <w:szCs w:val="40"/>
                              </w:rPr>
                              <w:alias w:val="Abstract"/>
                              <w:id w:val="16962290"/>
                              <w:placeholder>
                                <w:docPart w:val="E5B971491C2F4350B4B4B78A6E42A8D1"/>
                              </w:placeholder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Content>
                              <w:r w:rsidR="00D154BD" w:rsidRPr="00D154BD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40"/>
                                  <w:szCs w:val="40"/>
                                </w:rPr>
                                <w:t>TAHUN 2022</w:t>
                              </w:r>
                            </w:sdtContent>
                          </w:sdt>
                          <w:r w:rsidR="00B112AF" w:rsidRPr="00B112AF">
                            <w:rPr>
                              <w:color w:val="FFFFFF" w:themeColor="background1"/>
                            </w:rPr>
                            <w:drawing>
                              <wp:inline distT="0" distB="0" distL="0" distR="0">
                                <wp:extent cx="4676140" cy="2254103"/>
                                <wp:effectExtent l="19050" t="0" r="0" b="0"/>
                                <wp:docPr id="1" name="Picture 1" descr="C:\Users\hp\Pictures\IMG_20220509_140145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hp\Pictures\IMG_20220509_140145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 cstate="print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85665" cy="225869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D4C42" w:rsidRDefault="00CD4C42">
                          <w:pPr>
                            <w:pStyle w:val="NoSpacing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_x0000_s1060" style="position:absolute;left:321;top:3424;width:3125;height:6069" coordorigin="654,3599" coordsize="2880,5760">
                    <v:rect id="_x0000_s1061" style="position:absolute;left:2094;top:647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62" style="position:absolute;left:2094;top:503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63" style="position:absolute;left:654;top:503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64" style="position:absolute;left:654;top:359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65" style="position:absolute;left:654;top:647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66" style="position:absolute;left:2094;top:791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67" style="position:absolute;left:2690;top:406;width:1563;height:1518;flip:x;mso-width-relative:margin;v-text-anchor:bottom" fillcolor="#c0504d [3205]" strokecolor="white [3212]" strokeweight="1pt">
                    <v:shadow color="#d8d8d8 [2732]" offset="3pt,3pt" offset2="2pt,2pt"/>
                    <v:textbox style="mso-next-textbox:#_x0000_s1067"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Year"/>
                            <w:id w:val="16962274"/>
                            <w:placeholder>
                              <w:docPart w:val="37AEA72891D54098B5F143E1B1F029D4"/>
                            </w:placeholder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22-01-01T00:00:00Z">
                              <w:dateFormat w:val="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CD4C42" w:rsidRDefault="00CD4C42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5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t>2022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_x0000_s1068" style="position:absolute;left:3446;top:13758;width:8169;height:1382" coordorigin="3446,13758" coordsize="8169,1382">
                  <v:group id="_x0000_s1069" style="position:absolute;left:10833;top:14380;width:782;height:760;flip:x y" coordorigin="8754,11945" coordsize="2880,2859">
                    <v:rect id="_x0000_s1070" style="position:absolute;left:10194;top:11945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  <v:rect id="_x0000_s1071" style="position:absolute;left:10194;top:13364;width:1440;height:1440;flip:x;mso-width-relative:margin;v-text-anchor:middle" fillcolor="#c0504d [3205]" strokecolor="white [3212]" strokeweight="1pt">
                      <v:shadow color="#d8d8d8 [2732]" offset="3pt,3pt" offset2="2pt,2pt"/>
                    </v:rect>
                    <v:rect id="_x0000_s1072" style="position:absolute;left:8754;top:13364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73" style="position:absolute;left:3446;top:13758;width:7105;height:1382;v-text-anchor:bottom" filled="f" fillcolor="white [3212]" stroked="f" strokecolor="white [3212]" strokeweight="1pt">
                    <v:fill opacity="52429f"/>
                    <v:shadow color="#d8d8d8 [2732]" offset="3pt,3pt" offset2="2pt,2pt"/>
                    <v:textbox style="mso-next-textbox:#_x0000_s1073" inset=",0,,0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Date"/>
                            <w:id w:val="16962306"/>
                            <w:placeholder>
                              <w:docPart w:val="72047421C6EA4076BDD4EB487AAD3346"/>
                            </w:placeholder>
                            <w:showingPlcHdr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22-01-01T00:00:00Z">
                              <w:dateFormat w:val="M/d/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CD4C42" w:rsidRDefault="00C202A6" w:rsidP="00B112AF">
                              <w:pPr>
                                <w:pStyle w:val="NoSpacing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[Pick the date]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CD4C42" w:rsidRDefault="00CD4C42">
          <w:r>
            <w:br w:type="page"/>
          </w:r>
        </w:p>
      </w:sdtContent>
    </w:sdt>
    <w:p w:rsidR="00F019CC" w:rsidRDefault="00F019CC"/>
    <w:sectPr w:rsidR="00F019CC" w:rsidSect="00CD4C42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CD4C42"/>
    <w:rsid w:val="002A2694"/>
    <w:rsid w:val="005322D5"/>
    <w:rsid w:val="00632452"/>
    <w:rsid w:val="00B112AF"/>
    <w:rsid w:val="00C202A6"/>
    <w:rsid w:val="00CD4C42"/>
    <w:rsid w:val="00D154BD"/>
    <w:rsid w:val="00EC0CDC"/>
    <w:rsid w:val="00F01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D4C4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D4C4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17A0E322A524BD8AB59751662218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FF4E7-2C8E-4624-988A-F8B59AE7C3CB}"/>
      </w:docPartPr>
      <w:docPartBody>
        <w:p w:rsidR="00000000" w:rsidRDefault="00D57CC3" w:rsidP="00D57CC3">
          <w:pPr>
            <w:pStyle w:val="B17A0E322A524BD8AB5975166221827E"/>
          </w:pPr>
          <w:r>
            <w:rPr>
              <w:color w:val="FFFFFF" w:themeColor="background1"/>
              <w:sz w:val="80"/>
              <w:szCs w:val="80"/>
            </w:rPr>
            <w:t>[Type the document title]</w:t>
          </w:r>
        </w:p>
      </w:docPartBody>
    </w:docPart>
    <w:docPart>
      <w:docPartPr>
        <w:name w:val="B35B9C531EEB42DB92D04BF5E9D39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FCABB-376B-4535-A79E-E2ACF3FD26F9}"/>
      </w:docPartPr>
      <w:docPartBody>
        <w:p w:rsidR="00000000" w:rsidRDefault="00D57CC3" w:rsidP="00D57CC3">
          <w:pPr>
            <w:pStyle w:val="B35B9C531EEB42DB92D04BF5E9D39742"/>
          </w:pPr>
          <w:r>
            <w:rPr>
              <w:color w:val="FFFFFF" w:themeColor="background1"/>
              <w:sz w:val="40"/>
              <w:szCs w:val="40"/>
            </w:rPr>
            <w:t>[Type the document subtitle]</w:t>
          </w:r>
        </w:p>
      </w:docPartBody>
    </w:docPart>
    <w:docPart>
      <w:docPartPr>
        <w:name w:val="E5B971491C2F4350B4B4B78A6E42A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32336-7097-4339-B0E5-F58E6CBE73D6}"/>
      </w:docPartPr>
      <w:docPartBody>
        <w:p w:rsidR="00000000" w:rsidRDefault="00D57CC3" w:rsidP="00D57CC3">
          <w:pPr>
            <w:pStyle w:val="E5B971491C2F4350B4B4B78A6E42A8D1"/>
          </w:pPr>
          <w:r>
            <w:rPr>
              <w:color w:val="FFFFFF" w:themeColor="background1"/>
            </w:rP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  <w:docPart>
      <w:docPartPr>
        <w:name w:val="37AEA72891D54098B5F143E1B1F02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D41F2-F897-4BB8-82E3-AB3FD4AB1A7A}"/>
      </w:docPartPr>
      <w:docPartBody>
        <w:p w:rsidR="00000000" w:rsidRDefault="00D57CC3" w:rsidP="00D57CC3">
          <w:pPr>
            <w:pStyle w:val="37AEA72891D54098B5F143E1B1F029D4"/>
          </w:pPr>
          <w:r>
            <w:rPr>
              <w:color w:val="FFFFFF" w:themeColor="background1"/>
              <w:sz w:val="48"/>
              <w:szCs w:val="48"/>
            </w:rPr>
            <w:t>[Year]</w:t>
          </w:r>
        </w:p>
      </w:docPartBody>
    </w:docPart>
    <w:docPart>
      <w:docPartPr>
        <w:name w:val="72047421C6EA4076BDD4EB487AAD3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AED7F-96EB-4C4C-B55A-221FA2B16B79}"/>
      </w:docPartPr>
      <w:docPartBody>
        <w:p w:rsidR="00000000" w:rsidRDefault="00D57CC3" w:rsidP="00D57CC3">
          <w:pPr>
            <w:pStyle w:val="72047421C6EA4076BDD4EB487AAD3346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57CC3"/>
    <w:rsid w:val="006130F8"/>
    <w:rsid w:val="00D5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B1696C0B9C4611822002F1E5543441">
    <w:name w:val="C3B1696C0B9C4611822002F1E5543441"/>
    <w:rsid w:val="00D57CC3"/>
  </w:style>
  <w:style w:type="paragraph" w:customStyle="1" w:styleId="76147153B83F4C6CA86499FE4BE8539F">
    <w:name w:val="76147153B83F4C6CA86499FE4BE8539F"/>
    <w:rsid w:val="00D57CC3"/>
  </w:style>
  <w:style w:type="paragraph" w:customStyle="1" w:styleId="80CB16F84B494E19AD585AE84F536685">
    <w:name w:val="80CB16F84B494E19AD585AE84F536685"/>
    <w:rsid w:val="00D57CC3"/>
  </w:style>
  <w:style w:type="paragraph" w:customStyle="1" w:styleId="B65101DE82CB4B9C9289C110EEF6DFC4">
    <w:name w:val="B65101DE82CB4B9C9289C110EEF6DFC4"/>
    <w:rsid w:val="00D57CC3"/>
  </w:style>
  <w:style w:type="paragraph" w:customStyle="1" w:styleId="989EB0B4C36641D9A3FA974AFDD72473">
    <w:name w:val="989EB0B4C36641D9A3FA974AFDD72473"/>
    <w:rsid w:val="00D57CC3"/>
  </w:style>
  <w:style w:type="paragraph" w:customStyle="1" w:styleId="1DBE1EB14F2B4395A5A2E55982AECF67">
    <w:name w:val="1DBE1EB14F2B4395A5A2E55982AECF67"/>
    <w:rsid w:val="00D57CC3"/>
  </w:style>
  <w:style w:type="paragraph" w:customStyle="1" w:styleId="2EC1517E1E0B4CA5BA23EAD769E808CA">
    <w:name w:val="2EC1517E1E0B4CA5BA23EAD769E808CA"/>
    <w:rsid w:val="00D57CC3"/>
  </w:style>
  <w:style w:type="paragraph" w:customStyle="1" w:styleId="51FF1942C2C14C3CBB19D188C98F5831">
    <w:name w:val="51FF1942C2C14C3CBB19D188C98F5831"/>
    <w:rsid w:val="00D57CC3"/>
  </w:style>
  <w:style w:type="paragraph" w:customStyle="1" w:styleId="931A3952F479494E9D06BBD91BD9D3A3">
    <w:name w:val="931A3952F479494E9D06BBD91BD9D3A3"/>
    <w:rsid w:val="00D57CC3"/>
  </w:style>
  <w:style w:type="paragraph" w:customStyle="1" w:styleId="4EBFB8BF338740B8B8DC3CE1D9E9A7E9">
    <w:name w:val="4EBFB8BF338740B8B8DC3CE1D9E9A7E9"/>
    <w:rsid w:val="00D57CC3"/>
  </w:style>
  <w:style w:type="paragraph" w:customStyle="1" w:styleId="900AAC6658B84CD286009127C9EA9B25">
    <w:name w:val="900AAC6658B84CD286009127C9EA9B25"/>
    <w:rsid w:val="00D57CC3"/>
  </w:style>
  <w:style w:type="paragraph" w:customStyle="1" w:styleId="041028991E41407E86DEB7E0C9A6C5DB">
    <w:name w:val="041028991E41407E86DEB7E0C9A6C5DB"/>
    <w:rsid w:val="00D57CC3"/>
  </w:style>
  <w:style w:type="paragraph" w:customStyle="1" w:styleId="82DC875C9CCD444E96D46641E8C93AD9">
    <w:name w:val="82DC875C9CCD444E96D46641E8C93AD9"/>
    <w:rsid w:val="00D57CC3"/>
  </w:style>
  <w:style w:type="paragraph" w:customStyle="1" w:styleId="B17A0E322A524BD8AB5975166221827E">
    <w:name w:val="B17A0E322A524BD8AB5975166221827E"/>
    <w:rsid w:val="00D57CC3"/>
  </w:style>
  <w:style w:type="paragraph" w:customStyle="1" w:styleId="B35B9C531EEB42DB92D04BF5E9D39742">
    <w:name w:val="B35B9C531EEB42DB92D04BF5E9D39742"/>
    <w:rsid w:val="00D57CC3"/>
  </w:style>
  <w:style w:type="paragraph" w:customStyle="1" w:styleId="E5B971491C2F4350B4B4B78A6E42A8D1">
    <w:name w:val="E5B971491C2F4350B4B4B78A6E42A8D1"/>
    <w:rsid w:val="00D57CC3"/>
  </w:style>
  <w:style w:type="paragraph" w:customStyle="1" w:styleId="37AEA72891D54098B5F143E1B1F029D4">
    <w:name w:val="37AEA72891D54098B5F143E1B1F029D4"/>
    <w:rsid w:val="00D57CC3"/>
  </w:style>
  <w:style w:type="paragraph" w:customStyle="1" w:styleId="B13C7F0CBFFB4A18B9F3CA569846D518">
    <w:name w:val="B13C7F0CBFFB4A18B9F3CA569846D518"/>
    <w:rsid w:val="00D57CC3"/>
  </w:style>
  <w:style w:type="paragraph" w:customStyle="1" w:styleId="1AB21EBE798541D6A8A1D2788C1512FF">
    <w:name w:val="1AB21EBE798541D6A8A1D2788C1512FF"/>
    <w:rsid w:val="00D57CC3"/>
  </w:style>
  <w:style w:type="paragraph" w:customStyle="1" w:styleId="72047421C6EA4076BDD4EB487AAD3346">
    <w:name w:val="72047421C6EA4076BDD4EB487AAD3346"/>
    <w:rsid w:val="00D57CC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2022-01-01T00:00:00</PublishDate>
  <Abstract>TAHUN 2022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KETERANGAN PERTANGGUNG JAWABAN (LKPJ)</dc:title>
  <dc:subject>UPT. RSUD KH. HAYYUNG  KEPULAUAN SELAYAR</dc:subject>
  <dc:creator>hp</dc:creator>
  <cp:lastModifiedBy>hp</cp:lastModifiedBy>
  <cp:revision>1</cp:revision>
  <cp:lastPrinted>2023-02-20T03:45:00Z</cp:lastPrinted>
  <dcterms:created xsi:type="dcterms:W3CDTF">2023-02-20T02:58:00Z</dcterms:created>
  <dcterms:modified xsi:type="dcterms:W3CDTF">2023-02-20T08:04:00Z</dcterms:modified>
</cp:coreProperties>
</file>